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F3" w:rsidRDefault="009112F3" w:rsidP="009112F3">
      <w:pPr>
        <w:pStyle w:val="NormalWeb"/>
        <w:rPr>
          <w:rStyle w:val="Emphasis"/>
        </w:rPr>
      </w:pPr>
    </w:p>
    <w:p w:rsidR="009112F3" w:rsidRPr="00241DD4" w:rsidRDefault="009112F3" w:rsidP="009112F3">
      <w:pPr>
        <w:pStyle w:val="NormalWeb"/>
        <w:jc w:val="center"/>
        <w:rPr>
          <w:rStyle w:val="Emphasis"/>
          <w:b/>
          <w:i w:val="0"/>
          <w:u w:val="single"/>
        </w:rPr>
      </w:pPr>
      <w:r w:rsidRPr="00241DD4">
        <w:rPr>
          <w:rStyle w:val="Emphasis"/>
          <w:b/>
          <w:i w:val="0"/>
          <w:u w:val="single"/>
        </w:rPr>
        <w:t>Event Format</w:t>
      </w:r>
    </w:p>
    <w:p w:rsidR="009112F3" w:rsidRDefault="009112F3" w:rsidP="009112F3">
      <w:pPr>
        <w:pStyle w:val="NormalWeb"/>
      </w:pPr>
      <w:r>
        <w:rPr>
          <w:rStyle w:val="Emphasis"/>
        </w:rPr>
        <w:t>Round 1</w:t>
      </w:r>
      <w:r>
        <w:t xml:space="preserve">- Team description </w:t>
      </w:r>
      <w:proofErr w:type="gramStart"/>
      <w:r>
        <w:t>paper(</w:t>
      </w:r>
      <w:proofErr w:type="gramEnd"/>
      <w:r>
        <w:t>TDP) submission:</w:t>
      </w:r>
    </w:p>
    <w:p w:rsidR="009112F3" w:rsidRDefault="009112F3" w:rsidP="009112F3">
      <w:pPr>
        <w:pStyle w:val="NormalWeb"/>
      </w:pPr>
      <w:r>
        <w:t xml:space="preserve">Every team needs to submit TDP that contains the personal details of its members and a Brief Abstract of their work as per the given TDP FORM. The team needs to send the filled TDP FORM latest by </w:t>
      </w:r>
      <w:r w:rsidR="001648DA">
        <w:rPr>
          <w:rStyle w:val="Strong"/>
        </w:rPr>
        <w:t>December 27</w:t>
      </w:r>
      <w:proofErr w:type="gramStart"/>
      <w:r w:rsidR="001648DA">
        <w:rPr>
          <w:rStyle w:val="Strong"/>
        </w:rPr>
        <w:t>,</w:t>
      </w:r>
      <w:r>
        <w:rPr>
          <w:rStyle w:val="Strong"/>
        </w:rPr>
        <w:t>2015</w:t>
      </w:r>
      <w:proofErr w:type="gramEnd"/>
      <w:r>
        <w:t xml:space="preserve"> .</w:t>
      </w:r>
    </w:p>
    <w:p w:rsidR="009112F3" w:rsidRDefault="009112F3" w:rsidP="009112F3">
      <w:pPr>
        <w:pStyle w:val="NormalWeb"/>
      </w:pPr>
      <w:r>
        <w:rPr>
          <w:rStyle w:val="Emphasis"/>
        </w:rPr>
        <w:t>Round 2/ Final Round</w:t>
      </w:r>
      <w:r>
        <w:t>:</w:t>
      </w:r>
    </w:p>
    <w:p w:rsidR="009112F3" w:rsidRDefault="009112F3" w:rsidP="009112F3">
      <w:pPr>
        <w:pStyle w:val="NormalWeb"/>
      </w:pPr>
      <w:r>
        <w:t>Selected teams need to come up with a design and necessary documentation for the Problem statement and present it in Shaastra</w:t>
      </w:r>
      <w:proofErr w:type="gramStart"/>
      <w:r>
        <w:t>,2016</w:t>
      </w:r>
      <w:proofErr w:type="gramEnd"/>
      <w:r>
        <w:t>.</w:t>
      </w:r>
    </w:p>
    <w:p w:rsidR="009112F3" w:rsidRDefault="009112F3" w:rsidP="009112F3">
      <w:pPr>
        <w:pStyle w:val="Heading3"/>
      </w:pPr>
      <w:r>
        <w:t>What/How to submit:</w:t>
      </w:r>
    </w:p>
    <w:p w:rsidR="009112F3" w:rsidRDefault="009112F3" w:rsidP="009112F3">
      <w:pPr>
        <w:pStyle w:val="NormalWeb"/>
      </w:pPr>
      <w:r>
        <w:rPr>
          <w:rStyle w:val="Emphasis"/>
        </w:rPr>
        <w:t>Round 1</w:t>
      </w:r>
      <w:r>
        <w:t>:</w:t>
      </w:r>
    </w:p>
    <w:p w:rsidR="009112F3" w:rsidRDefault="009112F3" w:rsidP="009112F3">
      <w:pPr>
        <w:pStyle w:val="NormalWeb"/>
      </w:pPr>
      <w:r>
        <w:t xml:space="preserve">Fill the TDP form sent before </w:t>
      </w:r>
      <w:r w:rsidR="001648DA">
        <w:rPr>
          <w:rStyle w:val="Strong"/>
        </w:rPr>
        <w:t>Dec 27</w:t>
      </w:r>
      <w:r>
        <w:rPr>
          <w:rStyle w:val="Strong"/>
        </w:rPr>
        <w:t>th</w:t>
      </w:r>
      <w:proofErr w:type="gramStart"/>
      <w:r>
        <w:rPr>
          <w:rStyle w:val="Strong"/>
        </w:rPr>
        <w:t>,2015</w:t>
      </w:r>
      <w:proofErr w:type="gramEnd"/>
      <w:r>
        <w:t xml:space="preserve"> and send it to </w:t>
      </w:r>
      <w:r>
        <w:rPr>
          <w:rStyle w:val="Strong"/>
        </w:rPr>
        <w:t>idp@shaastra.org</w:t>
      </w:r>
      <w:r>
        <w:t>.</w:t>
      </w:r>
    </w:p>
    <w:p w:rsidR="009112F3" w:rsidRDefault="009112F3" w:rsidP="009112F3">
      <w:pPr>
        <w:pStyle w:val="NormalWeb"/>
      </w:pPr>
      <w:r>
        <w:t>Incomplete forms shall not be entertained.</w:t>
      </w:r>
    </w:p>
    <w:p w:rsidR="009112F3" w:rsidRDefault="009112F3" w:rsidP="009112F3">
      <w:pPr>
        <w:pStyle w:val="NormalWeb"/>
      </w:pPr>
      <w:r>
        <w:rPr>
          <w:rStyle w:val="Emphasis"/>
        </w:rPr>
        <w:t>Round 2</w:t>
      </w:r>
      <w:r>
        <w:t>:</w:t>
      </w:r>
    </w:p>
    <w:p w:rsidR="009112F3" w:rsidRDefault="009112F3" w:rsidP="009112F3">
      <w:pPr>
        <w:pStyle w:val="NormalWeb"/>
        <w:numPr>
          <w:ilvl w:val="0"/>
          <w:numId w:val="5"/>
        </w:numPr>
      </w:pPr>
      <w:r>
        <w:t>Present your idea in Shaastra</w:t>
      </w:r>
      <w:proofErr w:type="gramStart"/>
      <w:r>
        <w:t>,2016</w:t>
      </w:r>
      <w:proofErr w:type="gramEnd"/>
      <w:r>
        <w:t xml:space="preserve"> (PPT is preferable).</w:t>
      </w:r>
    </w:p>
    <w:p w:rsidR="009112F3" w:rsidRDefault="009112F3" w:rsidP="009112F3">
      <w:pPr>
        <w:pStyle w:val="NormalWeb"/>
        <w:numPr>
          <w:ilvl w:val="0"/>
          <w:numId w:val="5"/>
        </w:numPr>
      </w:pPr>
      <w:r>
        <w:t xml:space="preserve">Mail the below at </w:t>
      </w:r>
      <w:r>
        <w:rPr>
          <w:rStyle w:val="Strong"/>
        </w:rPr>
        <w:t>idp@shaastra.org</w:t>
      </w:r>
      <w:r w:rsidR="001648DA">
        <w:t xml:space="preserve"> by 20th January,2015</w:t>
      </w:r>
    </w:p>
    <w:p w:rsidR="009112F3" w:rsidRDefault="009112F3" w:rsidP="009112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Report (not more than 10 A4 pages) should include- </w:t>
      </w:r>
    </w:p>
    <w:p w:rsidR="009112F3" w:rsidRDefault="009112F3" w:rsidP="009112F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Crisp explanation of the solution/idea</w:t>
      </w:r>
    </w:p>
    <w:p w:rsidR="009112F3" w:rsidRDefault="009112F3" w:rsidP="009112F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All the design assumptions and considerations</w:t>
      </w:r>
    </w:p>
    <w:p w:rsidR="009112F3" w:rsidRDefault="009112F3" w:rsidP="009112F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Should include design calculations</w:t>
      </w:r>
    </w:p>
    <w:p w:rsidR="009112F3" w:rsidRDefault="009112F3" w:rsidP="009112F3">
      <w:pPr>
        <w:numPr>
          <w:ilvl w:val="1"/>
          <w:numId w:val="6"/>
        </w:numPr>
        <w:spacing w:before="100" w:beforeAutospacing="1" w:after="100" w:afterAutospacing="1" w:line="240" w:lineRule="auto"/>
      </w:pPr>
      <w:r>
        <w:t>Kinematic/Dynamic analysis or FEM analysis (optional)</w:t>
      </w:r>
    </w:p>
    <w:p w:rsidR="009112F3" w:rsidRDefault="009112F3" w:rsidP="009112F3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2D CAD drawing (Hand drawn or AutoCAD DWG) or 3D CAD model using any Modeling software (recommended)</w:t>
      </w:r>
    </w:p>
    <w:p w:rsidR="009112F3" w:rsidRDefault="009112F3" w:rsidP="009112F3">
      <w:pPr>
        <w:spacing w:after="240"/>
      </w:pPr>
      <w:r>
        <w:br/>
      </w:r>
      <w:r>
        <w:br/>
      </w:r>
      <w:r>
        <w:br/>
      </w:r>
    </w:p>
    <w:p w:rsidR="009112F3" w:rsidRDefault="00B43361" w:rsidP="009112F3">
      <w:pPr>
        <w:spacing w:after="0"/>
        <w:rPr>
          <w:rStyle w:val="Hyperlink"/>
        </w:rPr>
      </w:pPr>
      <w:r>
        <w:fldChar w:fldCharType="begin"/>
      </w:r>
      <w:r w:rsidR="009112F3">
        <w:instrText xml:space="preserve"> HYPERLINK "http://shaastra.org/" \l "/event/561574e7c8d15f6e1252ef1a/565d33d0fb9d39962a869bd0" </w:instrText>
      </w:r>
      <w:r>
        <w:fldChar w:fldCharType="separate"/>
      </w:r>
    </w:p>
    <w:p w:rsidR="009112F3" w:rsidRDefault="00B43361" w:rsidP="009112F3">
      <w:r>
        <w:fldChar w:fldCharType="end"/>
      </w:r>
    </w:p>
    <w:p w:rsidR="009112F3" w:rsidRDefault="009112F3" w:rsidP="009112F3">
      <w:pPr>
        <w:pStyle w:val="NormalWeb"/>
        <w:jc w:val="center"/>
        <w:rPr>
          <w:u w:val="single"/>
        </w:rPr>
      </w:pPr>
    </w:p>
    <w:p w:rsidR="009112F3" w:rsidRPr="00241DD4" w:rsidRDefault="009112F3" w:rsidP="009112F3">
      <w:pPr>
        <w:pStyle w:val="NormalWeb"/>
        <w:jc w:val="center"/>
        <w:rPr>
          <w:b/>
          <w:u w:val="single"/>
        </w:rPr>
      </w:pPr>
      <w:r w:rsidRPr="00241DD4">
        <w:rPr>
          <w:b/>
          <w:u w:val="single"/>
        </w:rPr>
        <w:lastRenderedPageBreak/>
        <w:t>Problem Statement</w:t>
      </w:r>
    </w:p>
    <w:p w:rsidR="009112F3" w:rsidRDefault="009112F3" w:rsidP="009112F3">
      <w:pPr>
        <w:pStyle w:val="NormalWeb"/>
      </w:pPr>
      <w:r>
        <w:t xml:space="preserve">You need to come up with a </w:t>
      </w:r>
      <w:r>
        <w:rPr>
          <w:rStyle w:val="Strong"/>
        </w:rPr>
        <w:t>design</w:t>
      </w:r>
      <w:r>
        <w:t xml:space="preserve"> that helps the Elderly and Differently </w:t>
      </w:r>
      <w:proofErr w:type="spellStart"/>
      <w:r>
        <w:t>abled</w:t>
      </w:r>
      <w:proofErr w:type="spellEnd"/>
      <w:r>
        <w:t xml:space="preserve"> persons entrain and detrain. By "</w:t>
      </w:r>
      <w:r>
        <w:rPr>
          <w:rStyle w:val="Strong"/>
        </w:rPr>
        <w:t>Design</w:t>
      </w:r>
      <w:r>
        <w:t>", we mean some kind of mechanism or mechanical contraption or device that can be fit to the bogie or made movable in the platform.</w:t>
      </w:r>
    </w:p>
    <w:p w:rsidR="009112F3" w:rsidRDefault="009112F3" w:rsidP="009112F3">
      <w:pPr>
        <w:pStyle w:val="NormalWeb"/>
      </w:pPr>
      <w:r>
        <w:t xml:space="preserve">It’s a real-life Industry Problem, the solutions of which we expect you to provide using your </w:t>
      </w:r>
      <w:proofErr w:type="spellStart"/>
      <w:r>
        <w:t>knowledge</w:t>
      </w:r>
      <w:proofErr w:type="gramStart"/>
      <w:r>
        <w:t>,skills</w:t>
      </w:r>
      <w:proofErr w:type="spellEnd"/>
      <w:proofErr w:type="gramEnd"/>
      <w:r>
        <w:t xml:space="preserve"> and creativity.</w:t>
      </w:r>
    </w:p>
    <w:p w:rsidR="009112F3" w:rsidRDefault="009112F3" w:rsidP="009112F3">
      <w:pPr>
        <w:pStyle w:val="NormalWeb"/>
      </w:pPr>
      <w:proofErr w:type="gramStart"/>
      <w:r>
        <w:rPr>
          <w:rStyle w:val="Strong"/>
        </w:rPr>
        <w:t>Note</w:t>
      </w:r>
      <w:r>
        <w:t xml:space="preserve"> :</w:t>
      </w:r>
      <w:proofErr w:type="gramEnd"/>
      <w:r>
        <w:t xml:space="preserve"> The train stopping time at a station is not more than 3 minutes - 5 minutes.</w:t>
      </w:r>
    </w:p>
    <w:p w:rsidR="009112F3" w:rsidRDefault="009112F3" w:rsidP="009112F3">
      <w:pPr>
        <w:pStyle w:val="NormalWeb"/>
      </w:pPr>
      <w:proofErr w:type="gramStart"/>
      <w:r>
        <w:rPr>
          <w:rStyle w:val="Strong"/>
        </w:rPr>
        <w:t>Focus</w:t>
      </w:r>
      <w:r>
        <w:t xml:space="preserve"> :</w:t>
      </w:r>
      <w:proofErr w:type="gramEnd"/>
      <w:r>
        <w:t xml:space="preserve"> Sleeper class coaches - Express and Superfast trains</w:t>
      </w:r>
    </w:p>
    <w:p w:rsidR="009112F3" w:rsidRDefault="009112F3" w:rsidP="009112F3">
      <w:pPr>
        <w:pStyle w:val="NormalWeb"/>
      </w:pPr>
      <w:r>
        <w:rPr>
          <w:rStyle w:val="Strong"/>
        </w:rPr>
        <w:t>You are not allowed to make any major change to the design of the railway coaches</w:t>
      </w:r>
      <w:r>
        <w:t>.</w:t>
      </w:r>
    </w:p>
    <w:p w:rsidR="009112F3" w:rsidRDefault="009112F3" w:rsidP="009112F3">
      <w:pPr>
        <w:pStyle w:val="NormalWeb"/>
      </w:pPr>
      <w:r>
        <w:t xml:space="preserve">The Solution must be </w:t>
      </w:r>
      <w:r>
        <w:rPr>
          <w:rStyle w:val="Emphasis"/>
          <w:b/>
          <w:bCs/>
        </w:rPr>
        <w:t>Safe, Rugged, Reliable, Cheap and Scalable</w:t>
      </w:r>
    </w:p>
    <w:p w:rsidR="009112F3" w:rsidRDefault="009112F3" w:rsidP="009112F3">
      <w:pPr>
        <w:pStyle w:val="NormalWeb"/>
      </w:pPr>
      <w:r>
        <w:rPr>
          <w:rStyle w:val="Strong"/>
        </w:rPr>
        <w:t>Technical Information</w:t>
      </w:r>
      <w:r>
        <w:t>:</w:t>
      </w:r>
    </w:p>
    <w:p w:rsidR="009112F3" w:rsidRDefault="009112F3" w:rsidP="009112F3">
      <w:pPr>
        <w:pStyle w:val="NormalWeb"/>
      </w:pPr>
      <w:r>
        <w:t>We will provide the actual dimensions and details of the railway coaches and platform designs to teams qualified for Round 2.</w:t>
      </w:r>
    </w:p>
    <w:p w:rsidR="009112F3" w:rsidRDefault="007A3317" w:rsidP="009112F3">
      <w:pPr>
        <w:pStyle w:val="NormalWeb"/>
      </w:pPr>
      <w:proofErr w:type="gramStart"/>
      <w:r w:rsidRPr="007A3317">
        <w:rPr>
          <w:color w:val="333333"/>
          <w:sz w:val="21"/>
          <w:szCs w:val="21"/>
          <w:shd w:val="clear" w:color="auto" w:fill="FFFFFF"/>
        </w:rPr>
        <w:t>TDP(</w:t>
      </w:r>
      <w:proofErr w:type="gramEnd"/>
      <w:r w:rsidRPr="007A3317">
        <w:rPr>
          <w:color w:val="333333"/>
          <w:sz w:val="21"/>
          <w:szCs w:val="21"/>
          <w:shd w:val="clear" w:color="auto" w:fill="FFFFFF"/>
        </w:rPr>
        <w:t>Team description paper) can be found</w:t>
      </w:r>
      <w:r w:rsidRPr="007A3317">
        <w:rPr>
          <w:rStyle w:val="apple-converted-space"/>
          <w:color w:val="333333"/>
          <w:sz w:val="21"/>
          <w:szCs w:val="21"/>
          <w:shd w:val="clear" w:color="auto" w:fill="FFFFFF"/>
        </w:rPr>
        <w:t> </w:t>
      </w:r>
      <w:hyperlink r:id="rId7" w:history="1">
        <w:r w:rsidRPr="007A3317">
          <w:rPr>
            <w:rStyle w:val="Hyperlink"/>
            <w:color w:val="428BCA"/>
            <w:sz w:val="21"/>
            <w:szCs w:val="21"/>
            <w:shd w:val="clear" w:color="auto" w:fill="FFFFFF"/>
          </w:rPr>
          <w:t>here</w:t>
        </w:r>
      </w:hyperlink>
      <w:r w:rsidRPr="007A3317">
        <w:rPr>
          <w:color w:val="333333"/>
          <w:sz w:val="21"/>
          <w:szCs w:val="21"/>
          <w:shd w:val="clear" w:color="auto" w:fill="FFFFFF"/>
        </w:rPr>
        <w:t>.</w:t>
      </w:r>
      <w:r w:rsidR="009112F3">
        <w:t>.</w:t>
      </w:r>
    </w:p>
    <w:p w:rsidR="009112F3" w:rsidRDefault="009112F3" w:rsidP="009112F3">
      <w:pPr>
        <w:pStyle w:val="NormalWeb"/>
      </w:pPr>
      <w:r>
        <w:t xml:space="preserve">NOTE: Mail your TDP in Word document at </w:t>
      </w:r>
      <w:r>
        <w:rPr>
          <w:rStyle w:val="Strong"/>
        </w:rPr>
        <w:t>idp@shaastra.org</w:t>
      </w:r>
      <w:r>
        <w:t>.</w:t>
      </w:r>
    </w:p>
    <w:p w:rsidR="009112F3" w:rsidRDefault="009112F3" w:rsidP="009112F3">
      <w:pPr>
        <w:pStyle w:val="NormalWeb"/>
      </w:pPr>
      <w:r>
        <w:t xml:space="preserve">Deadline for Submission of Team Description paper [TDP] is </w:t>
      </w:r>
      <w:r w:rsidR="001648DA">
        <w:rPr>
          <w:rStyle w:val="Strong"/>
        </w:rPr>
        <w:t>27</w:t>
      </w:r>
      <w:r>
        <w:rPr>
          <w:rStyle w:val="Strong"/>
        </w:rPr>
        <w:t>-December-2015.</w:t>
      </w:r>
    </w:p>
    <w:p w:rsidR="00EF35E6" w:rsidRDefault="009112F3" w:rsidP="009112F3">
      <w:pPr>
        <w:pStyle w:val="Heading4"/>
        <w:rPr>
          <w:rFonts w:asciiTheme="minorHAnsi" w:hAnsiTheme="minorHAnsi"/>
          <w:i w:val="0"/>
        </w:rPr>
      </w:pPr>
      <w:r>
        <w:rPr>
          <w:rFonts w:asciiTheme="minorHAnsi" w:hAnsiTheme="minorHAnsi"/>
          <w:i w:val="0"/>
        </w:rPr>
        <w:t xml:space="preserve">                                           Rules and Regulations</w:t>
      </w:r>
    </w:p>
    <w:p w:rsidR="009112F3" w:rsidRDefault="009112F3" w:rsidP="009112F3">
      <w:pPr>
        <w:pStyle w:val="NormalWeb"/>
        <w:numPr>
          <w:ilvl w:val="0"/>
          <w:numId w:val="4"/>
        </w:numPr>
      </w:pPr>
      <w:r>
        <w:t xml:space="preserve">A rough approach to the problem statement is expected in the </w:t>
      </w:r>
      <w:proofErr w:type="gramStart"/>
      <w:r>
        <w:t>TDP(</w:t>
      </w:r>
      <w:proofErr w:type="gramEnd"/>
      <w:r>
        <w:t>includes Round 1 Questionnaire) .It is the basis for selection to ROUND 2.</w:t>
      </w:r>
    </w:p>
    <w:p w:rsidR="009112F3" w:rsidRDefault="009112F3" w:rsidP="009112F3">
      <w:pPr>
        <w:pStyle w:val="NormalWeb"/>
        <w:numPr>
          <w:ilvl w:val="0"/>
          <w:numId w:val="4"/>
        </w:numPr>
      </w:pPr>
      <w:proofErr w:type="spellStart"/>
      <w:r>
        <w:rPr>
          <w:rStyle w:val="Strong"/>
        </w:rPr>
        <w:t>Judgement</w:t>
      </w:r>
      <w:proofErr w:type="spellEnd"/>
      <w:r>
        <w:t>: Decision of the Judges/Organizers is final and irrevocable. Here are some of the criteria on the basis of which your designs will be evaluated:</w:t>
      </w:r>
    </w:p>
    <w:p w:rsidR="009112F3" w:rsidRDefault="009112F3" w:rsidP="009112F3">
      <w:pPr>
        <w:pStyle w:val="NormalWeb"/>
        <w:ind w:left="720"/>
      </w:pPr>
      <w:r>
        <w:t>a. Uniqueness of the design</w:t>
      </w:r>
    </w:p>
    <w:p w:rsidR="009112F3" w:rsidRDefault="009112F3" w:rsidP="009112F3">
      <w:pPr>
        <w:pStyle w:val="NormalWeb"/>
        <w:ind w:left="720"/>
      </w:pPr>
      <w:r>
        <w:t>b. Feasibility of the design</w:t>
      </w:r>
    </w:p>
    <w:p w:rsidR="009112F3" w:rsidRDefault="009112F3" w:rsidP="009112F3">
      <w:pPr>
        <w:pStyle w:val="NormalWeb"/>
        <w:ind w:left="720"/>
      </w:pPr>
      <w:r>
        <w:t>c. Based on design analysis</w:t>
      </w:r>
    </w:p>
    <w:p w:rsidR="009112F3" w:rsidRDefault="009112F3" w:rsidP="009112F3">
      <w:pPr>
        <w:pStyle w:val="NormalWeb"/>
        <w:numPr>
          <w:ilvl w:val="0"/>
          <w:numId w:val="4"/>
        </w:numPr>
      </w:pPr>
      <w:r>
        <w:t xml:space="preserve">We're looking for quality of content </w:t>
      </w:r>
      <w:proofErr w:type="spellStart"/>
      <w:r>
        <w:t>vis</w:t>
      </w:r>
      <w:proofErr w:type="spellEnd"/>
      <w:r>
        <w:t>-a-</w:t>
      </w:r>
      <w:proofErr w:type="spellStart"/>
      <w:r>
        <w:t>vis</w:t>
      </w:r>
      <w:proofErr w:type="spellEnd"/>
      <w:r>
        <w:t xml:space="preserve"> quantity in </w:t>
      </w:r>
      <w:proofErr w:type="spellStart"/>
      <w:r>
        <w:t>TDP.Fill</w:t>
      </w:r>
      <w:proofErr w:type="spellEnd"/>
      <w:r>
        <w:t xml:space="preserve"> the TDP </w:t>
      </w:r>
      <w:proofErr w:type="spellStart"/>
      <w:r>
        <w:t>accordingly.Incomplete</w:t>
      </w:r>
      <w:proofErr w:type="spellEnd"/>
      <w:r>
        <w:t xml:space="preserve"> forms shall not be entertained.</w:t>
      </w:r>
    </w:p>
    <w:p w:rsidR="009112F3" w:rsidRDefault="009112F3" w:rsidP="009112F3">
      <w:pPr>
        <w:pStyle w:val="NormalWeb"/>
        <w:numPr>
          <w:ilvl w:val="0"/>
          <w:numId w:val="4"/>
        </w:numPr>
      </w:pPr>
      <w:r>
        <w:t>Minimum 2 and maximum 4 members can be there in a team.</w:t>
      </w:r>
    </w:p>
    <w:p w:rsidR="009112F3" w:rsidRDefault="009112F3" w:rsidP="009112F3">
      <w:pPr>
        <w:pStyle w:val="NormalWeb"/>
        <w:numPr>
          <w:ilvl w:val="0"/>
          <w:numId w:val="4"/>
        </w:numPr>
      </w:pPr>
      <w:r>
        <w:t>All the members of a particular team must be from the same college.</w:t>
      </w:r>
    </w:p>
    <w:p w:rsidR="009112F3" w:rsidRDefault="009112F3" w:rsidP="009112F3">
      <w:pPr>
        <w:pStyle w:val="NormalWeb"/>
        <w:numPr>
          <w:ilvl w:val="0"/>
          <w:numId w:val="4"/>
        </w:numPr>
      </w:pPr>
      <w:r>
        <w:t xml:space="preserve">Deadline for submission of TDP is </w:t>
      </w:r>
      <w:r w:rsidR="001648DA">
        <w:rPr>
          <w:rStyle w:val="Strong"/>
        </w:rPr>
        <w:t>27</w:t>
      </w:r>
      <w:r>
        <w:rPr>
          <w:rStyle w:val="Strong"/>
        </w:rPr>
        <w:t xml:space="preserve"> December</w:t>
      </w:r>
      <w:proofErr w:type="gramStart"/>
      <w:r>
        <w:rPr>
          <w:rStyle w:val="Strong"/>
        </w:rPr>
        <w:t>,2015</w:t>
      </w:r>
      <w:proofErr w:type="gramEnd"/>
      <w:r>
        <w:t>.</w:t>
      </w:r>
    </w:p>
    <w:p w:rsidR="009112F3" w:rsidRDefault="00354AE1" w:rsidP="009112F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8" w:history="1">
        <w:r w:rsidRPr="00BA75E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http://shaastra.</w:t>
        </w:r>
        <w:r w:rsidRPr="00BA75E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o</w:t>
        </w:r>
        <w:r w:rsidRPr="00BA75E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rg/#/event/561574e7c8d15f6e125</w:t>
        </w:r>
        <w:r w:rsidRPr="00BA75E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2</w:t>
        </w:r>
        <w:r w:rsidRPr="00BA75E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 xml:space="preserve">ef1a/565d33d0fb9d39962a869bd0 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hyperlink r:id="rId9" w:history="1"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https://www.facebook.com/events/113</w:t>
        </w:r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7</w:t>
        </w:r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0</w:t>
        </w:r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8</w:t>
        </w:r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7329658359/</w:t>
        </w:r>
      </w:hyperlink>
    </w:p>
    <w:p w:rsidR="00354AE1" w:rsidRDefault="00354AE1" w:rsidP="009112F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54AE1" w:rsidRDefault="00354AE1" w:rsidP="009112F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54AE1" w:rsidRDefault="00354AE1" w:rsidP="009112F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54AE1" w:rsidRDefault="00354AE1" w:rsidP="009112F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54AE1" w:rsidRPr="009112F3" w:rsidRDefault="00354AE1" w:rsidP="009112F3">
      <w:hyperlink r:id="rId10" w:history="1">
        <w:r w:rsidRPr="00354AE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http://shaastra.org/#/event/561574e7c8d15f6e1252ef1a/565d33d0fb9d39962a869bd0</w:t>
        </w:r>
      </w:hyperlink>
    </w:p>
    <w:sectPr w:rsidR="00354AE1" w:rsidRPr="009112F3" w:rsidSect="00173B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A0" w:rsidRDefault="00D577A0" w:rsidP="003406CD">
      <w:pPr>
        <w:spacing w:after="0" w:line="240" w:lineRule="auto"/>
      </w:pPr>
      <w:r>
        <w:separator/>
      </w:r>
    </w:p>
  </w:endnote>
  <w:endnote w:type="continuationSeparator" w:id="0">
    <w:p w:rsidR="00D577A0" w:rsidRDefault="00D577A0" w:rsidP="0034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D" w:rsidRDefault="00241DD4" w:rsidP="003406CD">
    <w:pPr>
      <w:pStyle w:val="Header"/>
    </w:pPr>
    <w:r>
      <w:t>Shaastra’16</w:t>
    </w:r>
  </w:p>
  <w:p w:rsidR="003406CD" w:rsidRDefault="003406CD">
    <w:pPr>
      <w:pStyle w:val="Footer"/>
    </w:pPr>
  </w:p>
  <w:p w:rsidR="003406CD" w:rsidRDefault="0034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A0" w:rsidRDefault="00D577A0" w:rsidP="003406CD">
      <w:pPr>
        <w:spacing w:after="0" w:line="240" w:lineRule="auto"/>
      </w:pPr>
      <w:r>
        <w:separator/>
      </w:r>
    </w:p>
  </w:footnote>
  <w:footnote w:type="continuationSeparator" w:id="0">
    <w:p w:rsidR="00D577A0" w:rsidRDefault="00D577A0" w:rsidP="0034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6CD" w:rsidRDefault="009112F3">
    <w:pPr>
      <w:pStyle w:val="Header"/>
    </w:pPr>
    <w:r>
      <w:t xml:space="preserve">Shaastra’16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5A1"/>
    <w:multiLevelType w:val="multilevel"/>
    <w:tmpl w:val="9E64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96E94"/>
    <w:multiLevelType w:val="hybridMultilevel"/>
    <w:tmpl w:val="0BF2B9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4793A"/>
    <w:multiLevelType w:val="multilevel"/>
    <w:tmpl w:val="EA8C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E0446D"/>
    <w:multiLevelType w:val="hybridMultilevel"/>
    <w:tmpl w:val="EB40838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CEF2E98"/>
    <w:multiLevelType w:val="hybridMultilevel"/>
    <w:tmpl w:val="048EF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37F46"/>
    <w:multiLevelType w:val="multilevel"/>
    <w:tmpl w:val="0F68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738B"/>
    <w:rsid w:val="00017573"/>
    <w:rsid w:val="00033CB5"/>
    <w:rsid w:val="00041B73"/>
    <w:rsid w:val="000765E0"/>
    <w:rsid w:val="00096727"/>
    <w:rsid w:val="00126B1C"/>
    <w:rsid w:val="00153F23"/>
    <w:rsid w:val="001648DA"/>
    <w:rsid w:val="00173B83"/>
    <w:rsid w:val="001D678C"/>
    <w:rsid w:val="001E4AD8"/>
    <w:rsid w:val="00200C6F"/>
    <w:rsid w:val="00204D15"/>
    <w:rsid w:val="00241DD4"/>
    <w:rsid w:val="00294571"/>
    <w:rsid w:val="002C1C63"/>
    <w:rsid w:val="002E1595"/>
    <w:rsid w:val="003175AB"/>
    <w:rsid w:val="003406CD"/>
    <w:rsid w:val="00354AE1"/>
    <w:rsid w:val="003739EB"/>
    <w:rsid w:val="00377A8C"/>
    <w:rsid w:val="003F46AB"/>
    <w:rsid w:val="004270CD"/>
    <w:rsid w:val="00477A7E"/>
    <w:rsid w:val="004D3314"/>
    <w:rsid w:val="004D4CE6"/>
    <w:rsid w:val="0052187A"/>
    <w:rsid w:val="00522F34"/>
    <w:rsid w:val="00545729"/>
    <w:rsid w:val="006531A4"/>
    <w:rsid w:val="00655181"/>
    <w:rsid w:val="006B20B0"/>
    <w:rsid w:val="00736439"/>
    <w:rsid w:val="00781C81"/>
    <w:rsid w:val="00783182"/>
    <w:rsid w:val="007A3317"/>
    <w:rsid w:val="007F6B3D"/>
    <w:rsid w:val="008A0BF1"/>
    <w:rsid w:val="008B4DC3"/>
    <w:rsid w:val="008F2F1F"/>
    <w:rsid w:val="009112F3"/>
    <w:rsid w:val="0092325F"/>
    <w:rsid w:val="009243A3"/>
    <w:rsid w:val="00946894"/>
    <w:rsid w:val="0095338E"/>
    <w:rsid w:val="00A26066"/>
    <w:rsid w:val="00A76C08"/>
    <w:rsid w:val="00B33BFF"/>
    <w:rsid w:val="00B43361"/>
    <w:rsid w:val="00B52ADF"/>
    <w:rsid w:val="00B61FB4"/>
    <w:rsid w:val="00C90590"/>
    <w:rsid w:val="00CD53A5"/>
    <w:rsid w:val="00D577A0"/>
    <w:rsid w:val="00DC47B5"/>
    <w:rsid w:val="00DC738B"/>
    <w:rsid w:val="00E04EC7"/>
    <w:rsid w:val="00E2198D"/>
    <w:rsid w:val="00E30C94"/>
    <w:rsid w:val="00E53A23"/>
    <w:rsid w:val="00E700B3"/>
    <w:rsid w:val="00EA4F26"/>
    <w:rsid w:val="00EB056B"/>
    <w:rsid w:val="00ED2E06"/>
    <w:rsid w:val="00EF35E6"/>
    <w:rsid w:val="00F61AE4"/>
    <w:rsid w:val="00F621CB"/>
    <w:rsid w:val="00F7529D"/>
    <w:rsid w:val="00FB0E9C"/>
    <w:rsid w:val="00FB327F"/>
    <w:rsid w:val="00FD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83"/>
  </w:style>
  <w:style w:type="paragraph" w:styleId="Heading1">
    <w:name w:val="heading 1"/>
    <w:basedOn w:val="Normal"/>
    <w:link w:val="Heading1Char"/>
    <w:uiPriority w:val="9"/>
    <w:qFormat/>
    <w:rsid w:val="00DC7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C7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5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5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3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C73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C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738B"/>
    <w:rPr>
      <w:color w:val="0000FF"/>
      <w:u w:val="single"/>
    </w:rPr>
  </w:style>
  <w:style w:type="character" w:customStyle="1" w:styleId="ata11y">
    <w:name w:val="at_a11y"/>
    <w:basedOn w:val="DefaultParagraphFont"/>
    <w:rsid w:val="00DC738B"/>
  </w:style>
  <w:style w:type="paragraph" w:styleId="BalloonText">
    <w:name w:val="Balloon Text"/>
    <w:basedOn w:val="Normal"/>
    <w:link w:val="BalloonTextChar"/>
    <w:uiPriority w:val="99"/>
    <w:semiHidden/>
    <w:unhideWhenUsed/>
    <w:rsid w:val="00D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38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1FB4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1FB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1FB4"/>
    <w:pPr>
      <w:ind w:left="720"/>
    </w:pPr>
    <w:rPr>
      <w:rFonts w:ascii="Calibri" w:eastAsia="Calibri" w:hAnsi="Calibri" w:cs="Calibri"/>
    </w:rPr>
  </w:style>
  <w:style w:type="character" w:styleId="Emphasis">
    <w:name w:val="Emphasis"/>
    <w:basedOn w:val="DefaultParagraphFont"/>
    <w:uiPriority w:val="20"/>
    <w:qFormat/>
    <w:rsid w:val="00B61FB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CD"/>
  </w:style>
  <w:style w:type="paragraph" w:styleId="Footer">
    <w:name w:val="footer"/>
    <w:basedOn w:val="Normal"/>
    <w:link w:val="FooterChar"/>
    <w:uiPriority w:val="99"/>
    <w:unhideWhenUsed/>
    <w:rsid w:val="00340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CD"/>
  </w:style>
  <w:style w:type="character" w:customStyle="1" w:styleId="Heading3Char">
    <w:name w:val="Heading 3 Char"/>
    <w:basedOn w:val="DefaultParagraphFont"/>
    <w:link w:val="Heading3"/>
    <w:uiPriority w:val="9"/>
    <w:semiHidden/>
    <w:rsid w:val="00EF35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F35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E4AD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4AE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A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4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astra.org/#/event/561574e7c8d15f6e1252ef1a/565d33d0fb9d39962a869bd0 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-3H5R6FziSEY0Q5OWZUMWRQNGs/vie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haastra.org/%23/event/561574e7c8d15f6e1252ef1a/565d33d0fb9d39962a869b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events/113708732965835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saravana</dc:creator>
  <cp:lastModifiedBy>home</cp:lastModifiedBy>
  <cp:revision>2</cp:revision>
  <dcterms:created xsi:type="dcterms:W3CDTF">2015-12-21T11:12:00Z</dcterms:created>
  <dcterms:modified xsi:type="dcterms:W3CDTF">2015-12-21T11:12:00Z</dcterms:modified>
</cp:coreProperties>
</file>