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20BDF" w14:textId="77777777" w:rsidR="00C23364" w:rsidRPr="00C73C45" w:rsidRDefault="00C23364" w:rsidP="00C23364">
      <w:pPr>
        <w:jc w:val="center"/>
        <w:rPr>
          <w:b/>
          <w:u w:val="single"/>
        </w:rPr>
      </w:pPr>
      <w:r w:rsidRPr="00C73C45">
        <w:rPr>
          <w:b/>
          <w:u w:val="single"/>
        </w:rPr>
        <w:t>JOB DESCRIPTION</w:t>
      </w:r>
    </w:p>
    <w:p w14:paraId="474E602C" w14:textId="77777777" w:rsidR="00C23364" w:rsidRDefault="00C23364"/>
    <w:p w14:paraId="24CC630F" w14:textId="77777777" w:rsidR="004421AC" w:rsidRDefault="00C23364">
      <w:pPr>
        <w:rPr>
          <w:b/>
          <w:u w:val="single"/>
        </w:rPr>
      </w:pPr>
      <w:r w:rsidRPr="00FD130A">
        <w:rPr>
          <w:b/>
          <w:u w:val="single"/>
        </w:rPr>
        <w:t>About Us</w:t>
      </w:r>
    </w:p>
    <w:p w14:paraId="1A42B9F8" w14:textId="77777777" w:rsidR="00244815" w:rsidRPr="00FD130A" w:rsidRDefault="00244815">
      <w:pPr>
        <w:rPr>
          <w:b/>
          <w:u w:val="single"/>
        </w:rPr>
      </w:pPr>
    </w:p>
    <w:p w14:paraId="5000FF94" w14:textId="1F02A8ED" w:rsidR="004421AC" w:rsidRDefault="004421AC" w:rsidP="00C23364">
      <w:pPr>
        <w:jc w:val="both"/>
      </w:pPr>
      <w:r>
        <w:t>Being an upcoming player in the Indian Travel landscape, Holiday Hops is a travel agency, which strives to make you</w:t>
      </w:r>
      <w:r w:rsidR="00B237C7">
        <w:t>r</w:t>
      </w:r>
      <w:r>
        <w:t xml:space="preserve"> holiday experience more personalized, hassle free and smooth at each and every step of your journey.  Dealing in both B2C and B2B space helps widen the horizon of the company thereby targeting a larger customer base.</w:t>
      </w:r>
    </w:p>
    <w:p w14:paraId="5159B565" w14:textId="77777777" w:rsidR="004421AC" w:rsidRDefault="004421AC" w:rsidP="00C23364">
      <w:pPr>
        <w:jc w:val="both"/>
      </w:pPr>
    </w:p>
    <w:p w14:paraId="7990BB5B" w14:textId="77777777" w:rsidR="004421AC" w:rsidRDefault="004421AC" w:rsidP="00C23364">
      <w:pPr>
        <w:jc w:val="both"/>
      </w:pPr>
      <w:r>
        <w:t>In the B2B space, we sell customized packages to other agents/ travel agencies at wholesale rates, whereas, in B2C space, we sell customized packages to retail customers including group travels, honeymoon, business travels.  The packages provided are for domestic as well as international locations.</w:t>
      </w:r>
    </w:p>
    <w:p w14:paraId="40707FD4" w14:textId="77777777" w:rsidR="004421AC" w:rsidRDefault="004421AC" w:rsidP="00C23364">
      <w:pPr>
        <w:jc w:val="both"/>
      </w:pPr>
    </w:p>
    <w:p w14:paraId="1FA738E1" w14:textId="749A8A08" w:rsidR="0002571F" w:rsidRDefault="0002571F" w:rsidP="00C23364">
      <w:pPr>
        <w:jc w:val="both"/>
      </w:pPr>
      <w:r>
        <w:t xml:space="preserve">Founded by IIM and XLRI alums, Holiday Hops is </w:t>
      </w:r>
      <w:r w:rsidRPr="0099191C">
        <w:t xml:space="preserve">headquartered in Gurgaon and </w:t>
      </w:r>
      <w:r>
        <w:t>has its</w:t>
      </w:r>
      <w:r w:rsidRPr="0099191C">
        <w:t xml:space="preserve"> call center in Chandigarh. Apart from the ready to book packages on our website, our travel experts at our call center customize holiday packages for customers as per their specific requirements.</w:t>
      </w:r>
    </w:p>
    <w:p w14:paraId="6D3DE17C" w14:textId="77777777" w:rsidR="0002571F" w:rsidRDefault="0002571F" w:rsidP="00C23364">
      <w:pPr>
        <w:jc w:val="both"/>
      </w:pPr>
    </w:p>
    <w:p w14:paraId="36E4C5E7" w14:textId="75CDC1D9" w:rsidR="004421AC" w:rsidRDefault="004421AC" w:rsidP="00C23364">
      <w:pPr>
        <w:jc w:val="both"/>
      </w:pPr>
      <w:r>
        <w:t xml:space="preserve">With the core aim of bringing “personalization” back to holidays, </w:t>
      </w:r>
      <w:r w:rsidR="0002571F">
        <w:t>a dedicated team of 68 travel-experts works</w:t>
      </w:r>
      <w:r>
        <w:t xml:space="preserve"> tirelessly </w:t>
      </w:r>
      <w:r w:rsidR="00D51972">
        <w:t xml:space="preserve">to bring in the best deals and best possible customizations to the customers. </w:t>
      </w:r>
      <w:r w:rsidR="00C23364">
        <w:t xml:space="preserve">Despite the presence of giants like </w:t>
      </w:r>
      <w:proofErr w:type="spellStart"/>
      <w:r w:rsidR="00C23364">
        <w:t>MakemyTrip</w:t>
      </w:r>
      <w:proofErr w:type="spellEnd"/>
      <w:r w:rsidR="00C23364">
        <w:t xml:space="preserve"> and </w:t>
      </w:r>
      <w:proofErr w:type="spellStart"/>
      <w:r w:rsidR="00C23364">
        <w:t>ThomasCook</w:t>
      </w:r>
      <w:proofErr w:type="spellEnd"/>
      <w:r w:rsidR="00C23364">
        <w:t>, Holiday Hops has been growing tremendously over the past few months and provides a very dynamic and challenging environment for the budding talent to explore their capabilities.</w:t>
      </w:r>
    </w:p>
    <w:p w14:paraId="0188F940" w14:textId="77777777" w:rsidR="004421AC" w:rsidRDefault="004421AC"/>
    <w:p w14:paraId="7ECEC6EA" w14:textId="77777777" w:rsidR="00C23364" w:rsidRDefault="00C23364"/>
    <w:p w14:paraId="5DB207D4" w14:textId="77777777" w:rsidR="00C23364" w:rsidRPr="00456F27" w:rsidRDefault="00C23364">
      <w:pPr>
        <w:rPr>
          <w:b/>
        </w:rPr>
      </w:pPr>
      <w:r w:rsidRPr="00FD130A">
        <w:rPr>
          <w:b/>
          <w:u w:val="single"/>
        </w:rPr>
        <w:t>Job Title</w:t>
      </w:r>
      <w:r w:rsidRPr="00456F27">
        <w:rPr>
          <w:b/>
        </w:rPr>
        <w:t xml:space="preserve"> – Business </w:t>
      </w:r>
      <w:r w:rsidR="007A50C2" w:rsidRPr="00456F27">
        <w:rPr>
          <w:b/>
        </w:rPr>
        <w:t>Development Executive</w:t>
      </w:r>
    </w:p>
    <w:p w14:paraId="11E328F5" w14:textId="77777777" w:rsidR="00C23364" w:rsidRDefault="00C23364"/>
    <w:p w14:paraId="52A709C8" w14:textId="77777777" w:rsidR="00C23364" w:rsidRPr="00FD130A" w:rsidRDefault="00C23364">
      <w:pPr>
        <w:rPr>
          <w:b/>
          <w:u w:val="single"/>
        </w:rPr>
      </w:pPr>
      <w:r w:rsidRPr="00FD130A">
        <w:rPr>
          <w:b/>
          <w:u w:val="single"/>
        </w:rPr>
        <w:t>Key Responsibilities:</w:t>
      </w:r>
    </w:p>
    <w:p w14:paraId="6D2F2222" w14:textId="77777777" w:rsidR="00C23364" w:rsidRDefault="00C23364"/>
    <w:p w14:paraId="31759C1A" w14:textId="263152E3" w:rsidR="008D3A60" w:rsidRPr="008D3A60" w:rsidRDefault="008D3A60">
      <w:pPr>
        <w:rPr>
          <w:u w:val="single"/>
        </w:rPr>
      </w:pPr>
      <w:r>
        <w:rPr>
          <w:u w:val="single"/>
        </w:rPr>
        <w:t>For B2C</w:t>
      </w:r>
      <w:r w:rsidRPr="008D3A60">
        <w:rPr>
          <w:u w:val="single"/>
        </w:rPr>
        <w:t>:</w:t>
      </w:r>
    </w:p>
    <w:p w14:paraId="443D6272" w14:textId="77777777" w:rsidR="00C23364" w:rsidRDefault="00C23364" w:rsidP="00C23364">
      <w:pPr>
        <w:pStyle w:val="ListParagraph"/>
        <w:numPr>
          <w:ilvl w:val="0"/>
          <w:numId w:val="1"/>
        </w:numPr>
      </w:pPr>
      <w:r>
        <w:t xml:space="preserve">Leveraging your network of known and unknown people (friends, family, colleagues, acquaintances </w:t>
      </w:r>
      <w:proofErr w:type="spellStart"/>
      <w:r>
        <w:t>etc</w:t>
      </w:r>
      <w:proofErr w:type="spellEnd"/>
      <w:r>
        <w:t>) and developing travel business out of the same</w:t>
      </w:r>
    </w:p>
    <w:p w14:paraId="01F67F11" w14:textId="77777777" w:rsidR="00C23364" w:rsidRDefault="00C23364" w:rsidP="00C23364">
      <w:pPr>
        <w:pStyle w:val="ListParagraph"/>
        <w:numPr>
          <w:ilvl w:val="0"/>
          <w:numId w:val="1"/>
        </w:numPr>
      </w:pPr>
      <w:r>
        <w:t>Pitching to these people about the packages offered at Holiday Hops and also informing them about the option of customizing travel packages</w:t>
      </w:r>
    </w:p>
    <w:p w14:paraId="687565DF" w14:textId="77777777" w:rsidR="007A50C2" w:rsidRDefault="007A50C2" w:rsidP="00C23364">
      <w:pPr>
        <w:pStyle w:val="ListParagraph"/>
        <w:numPr>
          <w:ilvl w:val="0"/>
          <w:numId w:val="1"/>
        </w:numPr>
      </w:pPr>
      <w:r>
        <w:t>Provisioning of these leads to Holiday Hops</w:t>
      </w:r>
    </w:p>
    <w:p w14:paraId="6C8947E1" w14:textId="77777777" w:rsidR="008D3A60" w:rsidRDefault="008D3A60" w:rsidP="008D3A60"/>
    <w:p w14:paraId="205B190D" w14:textId="61DCDABE" w:rsidR="008D3A60" w:rsidRDefault="008D3A60" w:rsidP="008D3A60">
      <w:pPr>
        <w:rPr>
          <w:u w:val="single"/>
        </w:rPr>
      </w:pPr>
      <w:r w:rsidRPr="008D3A60">
        <w:rPr>
          <w:u w:val="single"/>
        </w:rPr>
        <w:t>For B2B:</w:t>
      </w:r>
    </w:p>
    <w:p w14:paraId="1E8F6E7F" w14:textId="77777777" w:rsidR="008D3A60" w:rsidRDefault="008D3A60" w:rsidP="008D3A60">
      <w:pPr>
        <w:pStyle w:val="ListParagraph"/>
        <w:numPr>
          <w:ilvl w:val="0"/>
          <w:numId w:val="1"/>
        </w:numPr>
      </w:pPr>
      <w:r>
        <w:t>Identifying different travel agencies and travel agents</w:t>
      </w:r>
    </w:p>
    <w:p w14:paraId="7F8EC577" w14:textId="77777777" w:rsidR="008D3A60" w:rsidRDefault="008D3A60" w:rsidP="008D3A60">
      <w:pPr>
        <w:pStyle w:val="ListParagraph"/>
        <w:numPr>
          <w:ilvl w:val="0"/>
          <w:numId w:val="1"/>
        </w:numPr>
      </w:pPr>
      <w:r>
        <w:t>Pitching to different travel agencies and travel agents about the various packages and the extent of personalization being provided at Holiday Hops</w:t>
      </w:r>
    </w:p>
    <w:p w14:paraId="0342966D" w14:textId="36DADFB5" w:rsidR="008D3A60" w:rsidRPr="008D3A60" w:rsidRDefault="008D3A60" w:rsidP="008D3A60">
      <w:pPr>
        <w:pStyle w:val="ListParagraph"/>
        <w:numPr>
          <w:ilvl w:val="0"/>
          <w:numId w:val="1"/>
        </w:numPr>
      </w:pPr>
      <w:r>
        <w:t>Convincing these travel agencies and agents to register with Holiday Hops thereby increasing potential customer base</w:t>
      </w:r>
    </w:p>
    <w:p w14:paraId="7AD20CC7" w14:textId="77777777" w:rsidR="007A50C2" w:rsidRDefault="007A50C2" w:rsidP="007A50C2"/>
    <w:p w14:paraId="5935BC3C" w14:textId="77777777" w:rsidR="008B009E" w:rsidRDefault="008B009E" w:rsidP="007A50C2">
      <w:pPr>
        <w:rPr>
          <w:b/>
        </w:rPr>
      </w:pPr>
    </w:p>
    <w:p w14:paraId="7D8332EB" w14:textId="77777777" w:rsidR="008B009E" w:rsidRDefault="008B009E" w:rsidP="007A50C2">
      <w:pPr>
        <w:rPr>
          <w:b/>
        </w:rPr>
      </w:pPr>
    </w:p>
    <w:p w14:paraId="67412D4B" w14:textId="77777777" w:rsidR="007A50C2" w:rsidRPr="00FD130A" w:rsidRDefault="007A50C2" w:rsidP="007A50C2">
      <w:pPr>
        <w:rPr>
          <w:b/>
          <w:u w:val="single"/>
        </w:rPr>
      </w:pPr>
      <w:r w:rsidRPr="00FD130A">
        <w:rPr>
          <w:b/>
          <w:u w:val="single"/>
        </w:rPr>
        <w:t>Skills Required:</w:t>
      </w:r>
    </w:p>
    <w:p w14:paraId="4A7391F4" w14:textId="77777777" w:rsidR="007A50C2" w:rsidRDefault="007A50C2" w:rsidP="007A50C2"/>
    <w:p w14:paraId="4EB31335" w14:textId="77777777" w:rsidR="007A50C2" w:rsidRDefault="007A50C2" w:rsidP="007A50C2">
      <w:r>
        <w:t>Functional Skills</w:t>
      </w:r>
    </w:p>
    <w:p w14:paraId="46F4C2BA" w14:textId="77777777" w:rsidR="007A50C2" w:rsidRDefault="007A50C2" w:rsidP="007A50C2">
      <w:pPr>
        <w:pStyle w:val="ListParagraph"/>
        <w:numPr>
          <w:ilvl w:val="0"/>
          <w:numId w:val="2"/>
        </w:numPr>
      </w:pPr>
      <w:r>
        <w:t>Strong networking skills – utilizing online and offline mediums</w:t>
      </w:r>
    </w:p>
    <w:p w14:paraId="36DF37AE" w14:textId="77777777" w:rsidR="007A50C2" w:rsidRDefault="007A50C2" w:rsidP="007A50C2">
      <w:pPr>
        <w:pStyle w:val="ListParagraph"/>
        <w:numPr>
          <w:ilvl w:val="0"/>
          <w:numId w:val="2"/>
        </w:numPr>
      </w:pPr>
      <w:r>
        <w:t>Ability to perform sales</w:t>
      </w:r>
    </w:p>
    <w:p w14:paraId="2C67ED72" w14:textId="77777777" w:rsidR="007A50C2" w:rsidRDefault="007A50C2" w:rsidP="007A50C2">
      <w:pPr>
        <w:pStyle w:val="ListParagraph"/>
        <w:numPr>
          <w:ilvl w:val="0"/>
          <w:numId w:val="2"/>
        </w:numPr>
      </w:pPr>
      <w:r>
        <w:t>Knowledge about Indian Travel Industry</w:t>
      </w:r>
    </w:p>
    <w:p w14:paraId="2A0D0316" w14:textId="77777777" w:rsidR="007A50C2" w:rsidRDefault="007A50C2" w:rsidP="007A50C2"/>
    <w:p w14:paraId="503C2035" w14:textId="77777777" w:rsidR="007A50C2" w:rsidRDefault="007A50C2" w:rsidP="007A50C2">
      <w:r>
        <w:t>Behavioral Skills</w:t>
      </w:r>
    </w:p>
    <w:p w14:paraId="2DAC7A74" w14:textId="77777777" w:rsidR="007A50C2" w:rsidRDefault="007A50C2" w:rsidP="007A50C2">
      <w:pPr>
        <w:pStyle w:val="ListParagraph"/>
        <w:numPr>
          <w:ilvl w:val="0"/>
          <w:numId w:val="3"/>
        </w:numPr>
      </w:pPr>
      <w:r>
        <w:t>Negotiating skills</w:t>
      </w:r>
    </w:p>
    <w:p w14:paraId="4CE28EE1" w14:textId="77777777" w:rsidR="007A50C2" w:rsidRDefault="007A50C2" w:rsidP="007A50C2">
      <w:pPr>
        <w:pStyle w:val="ListParagraph"/>
        <w:numPr>
          <w:ilvl w:val="0"/>
          <w:numId w:val="3"/>
        </w:numPr>
      </w:pPr>
      <w:r>
        <w:t>Excellent communication skills</w:t>
      </w:r>
    </w:p>
    <w:p w14:paraId="2A90264E" w14:textId="77777777" w:rsidR="007A50C2" w:rsidRDefault="007A50C2" w:rsidP="007A50C2">
      <w:pPr>
        <w:pStyle w:val="ListParagraph"/>
        <w:numPr>
          <w:ilvl w:val="0"/>
          <w:numId w:val="3"/>
        </w:numPr>
      </w:pPr>
      <w:r>
        <w:t>Customer orientation</w:t>
      </w:r>
    </w:p>
    <w:p w14:paraId="771A4CA2" w14:textId="77777777" w:rsidR="007A50C2" w:rsidRDefault="007A50C2" w:rsidP="007A50C2">
      <w:pPr>
        <w:pStyle w:val="ListParagraph"/>
        <w:numPr>
          <w:ilvl w:val="0"/>
          <w:numId w:val="3"/>
        </w:numPr>
      </w:pPr>
      <w:r>
        <w:t>Excellent interpersonal skills</w:t>
      </w:r>
    </w:p>
    <w:p w14:paraId="46FADBF0" w14:textId="77777777" w:rsidR="007A50C2" w:rsidRDefault="007A50C2" w:rsidP="007A50C2">
      <w:pPr>
        <w:pStyle w:val="ListParagraph"/>
        <w:numPr>
          <w:ilvl w:val="0"/>
          <w:numId w:val="3"/>
        </w:numPr>
      </w:pPr>
      <w:r>
        <w:t>Enthusiastic and entrepreneurial spirit</w:t>
      </w:r>
    </w:p>
    <w:p w14:paraId="20D44E0C" w14:textId="77777777" w:rsidR="007A50C2" w:rsidRDefault="007A50C2" w:rsidP="007A50C2"/>
    <w:p w14:paraId="0BC2DD42" w14:textId="77777777" w:rsidR="007A50C2" w:rsidRDefault="007A50C2" w:rsidP="007A50C2">
      <w:r w:rsidRPr="00FD130A">
        <w:rPr>
          <w:b/>
          <w:u w:val="single"/>
        </w:rPr>
        <w:t>Job Location</w:t>
      </w:r>
      <w:r w:rsidRPr="00456F27">
        <w:rPr>
          <w:b/>
        </w:rPr>
        <w:t>:</w:t>
      </w:r>
      <w:r>
        <w:t xml:space="preserve"> Work from home</w:t>
      </w:r>
    </w:p>
    <w:p w14:paraId="000C16DF" w14:textId="77777777" w:rsidR="00CB57EC" w:rsidRDefault="00CB57EC" w:rsidP="007A50C2"/>
    <w:p w14:paraId="4DAED79C" w14:textId="77777777" w:rsidR="007A50C2" w:rsidRDefault="007A50C2" w:rsidP="007A50C2">
      <w:r w:rsidRPr="00FD130A">
        <w:rPr>
          <w:b/>
          <w:u w:val="single"/>
        </w:rPr>
        <w:t>Experience</w:t>
      </w:r>
      <w:r w:rsidRPr="00456F27">
        <w:rPr>
          <w:b/>
        </w:rPr>
        <w:t>:</w:t>
      </w:r>
      <w:r>
        <w:t xml:space="preserve"> No mandatory experience</w:t>
      </w:r>
    </w:p>
    <w:p w14:paraId="5397E892" w14:textId="77777777" w:rsidR="00CB57EC" w:rsidRDefault="00CB57EC" w:rsidP="007A50C2"/>
    <w:p w14:paraId="05C20A26" w14:textId="2033A132" w:rsidR="00CB57EC" w:rsidRDefault="00CB57EC" w:rsidP="007A50C2">
      <w:r w:rsidRPr="00FD130A">
        <w:rPr>
          <w:b/>
          <w:u w:val="single"/>
        </w:rPr>
        <w:t>Specialization</w:t>
      </w:r>
      <w:r>
        <w:t>: All</w:t>
      </w:r>
    </w:p>
    <w:p w14:paraId="4ACF12E5" w14:textId="77777777" w:rsidR="00CA29EF" w:rsidRDefault="00CA29EF" w:rsidP="007A50C2"/>
    <w:p w14:paraId="0514A9F2" w14:textId="2B15CF9F" w:rsidR="00CA29EF" w:rsidRDefault="00CA29EF" w:rsidP="007A50C2">
      <w:r w:rsidRPr="00CA29EF">
        <w:rPr>
          <w:b/>
          <w:u w:val="single"/>
        </w:rPr>
        <w:t>Duration</w:t>
      </w:r>
      <w:r>
        <w:t>: 2 months</w:t>
      </w:r>
    </w:p>
    <w:p w14:paraId="4A22FD3F" w14:textId="77777777" w:rsidR="008D3A60" w:rsidRDefault="008D3A60" w:rsidP="007A50C2">
      <w:pPr>
        <w:rPr>
          <w:b/>
        </w:rPr>
      </w:pPr>
      <w:bookmarkStart w:id="0" w:name="_GoBack"/>
      <w:bookmarkEnd w:id="0"/>
    </w:p>
    <w:p w14:paraId="45E47690" w14:textId="3B5A3A18" w:rsidR="008D3A60" w:rsidRDefault="007A50C2" w:rsidP="007A50C2">
      <w:r w:rsidRPr="003A3B29">
        <w:rPr>
          <w:b/>
          <w:u w:val="single"/>
        </w:rPr>
        <w:t>Stipend</w:t>
      </w:r>
      <w:r w:rsidRPr="00456F27">
        <w:rPr>
          <w:b/>
        </w:rPr>
        <w:t>:</w:t>
      </w:r>
      <w:r>
        <w:t xml:space="preserve"> </w:t>
      </w:r>
    </w:p>
    <w:p w14:paraId="0CE5150C" w14:textId="77777777" w:rsidR="00244815" w:rsidRDefault="00244815" w:rsidP="007A50C2"/>
    <w:p w14:paraId="68A54FBF" w14:textId="7A3AA73F" w:rsidR="008D3A60" w:rsidRPr="008D3A60" w:rsidRDefault="008D3A60" w:rsidP="007A50C2">
      <w:pPr>
        <w:rPr>
          <w:u w:val="single"/>
        </w:rPr>
      </w:pPr>
      <w:r>
        <w:rPr>
          <w:u w:val="single"/>
        </w:rPr>
        <w:t>For B2C</w:t>
      </w:r>
      <w:r w:rsidRPr="008D3A60">
        <w:rPr>
          <w:u w:val="single"/>
        </w:rPr>
        <w:t>:</w:t>
      </w:r>
    </w:p>
    <w:p w14:paraId="10D377EB" w14:textId="77777777" w:rsidR="008D3A60" w:rsidRDefault="007A50C2" w:rsidP="007A50C2">
      <w:r>
        <w:t xml:space="preserve">Incentive provided on </w:t>
      </w:r>
      <w:r w:rsidR="00456F27">
        <w:t xml:space="preserve">successful </w:t>
      </w:r>
      <w:r>
        <w:t>conversion of any of the leads provided by the Business Development Executive. No limits on incentive provided</w:t>
      </w:r>
      <w:r w:rsidR="00BB0FA7">
        <w:t xml:space="preserve">. </w:t>
      </w:r>
    </w:p>
    <w:p w14:paraId="47926313" w14:textId="213ECBB7" w:rsidR="007A50C2" w:rsidRPr="000002E0" w:rsidRDefault="008B009E" w:rsidP="007A50C2">
      <w:pPr>
        <w:rPr>
          <w:sz w:val="14"/>
        </w:rPr>
      </w:pPr>
      <w:r>
        <w:t>Rs.</w:t>
      </w:r>
      <w:r w:rsidR="00BB0FA7">
        <w:t>1500-5000* per conversion</w:t>
      </w:r>
      <w:r w:rsidR="000002E0">
        <w:t xml:space="preserve">   (</w:t>
      </w:r>
      <w:r w:rsidR="000002E0">
        <w:rPr>
          <w:sz w:val="14"/>
        </w:rPr>
        <w:t>*depending upon the package sold</w:t>
      </w:r>
      <w:r w:rsidR="000002E0">
        <w:t>)</w:t>
      </w:r>
    </w:p>
    <w:p w14:paraId="0F738D41" w14:textId="77777777" w:rsidR="008D3A60" w:rsidRDefault="008D3A60" w:rsidP="007A50C2"/>
    <w:p w14:paraId="5EFEA49E" w14:textId="372F028A" w:rsidR="008D3A60" w:rsidRPr="008D3A60" w:rsidRDefault="008D3A60" w:rsidP="007A50C2">
      <w:pPr>
        <w:rPr>
          <w:u w:val="single"/>
        </w:rPr>
      </w:pPr>
      <w:r w:rsidRPr="008D3A60">
        <w:rPr>
          <w:u w:val="single"/>
        </w:rPr>
        <w:t>For B2B:</w:t>
      </w:r>
    </w:p>
    <w:p w14:paraId="0AD13E22" w14:textId="196EF42F" w:rsidR="008D3A60" w:rsidRDefault="008D3A60" w:rsidP="008D3A60">
      <w:r>
        <w:t xml:space="preserve">Incentive provided on successful registration of each agent or agency provided by the Business Development Executive. No limits on incentive provided. </w:t>
      </w:r>
    </w:p>
    <w:p w14:paraId="55EF9CDA" w14:textId="72118F87" w:rsidR="004421AC" w:rsidRDefault="008B009E">
      <w:r>
        <w:t>Rs.</w:t>
      </w:r>
      <w:r w:rsidR="008D3A60">
        <w:t>500 per registration</w:t>
      </w:r>
    </w:p>
    <w:p w14:paraId="340BFBFE" w14:textId="77777777" w:rsidR="00CA29EF" w:rsidRDefault="00CA29EF"/>
    <w:p w14:paraId="646145F0" w14:textId="77777777" w:rsidR="007A50C2" w:rsidRDefault="007A50C2"/>
    <w:p w14:paraId="03623FF6" w14:textId="77777777" w:rsidR="007A50C2" w:rsidRPr="000002E0" w:rsidRDefault="007A50C2">
      <w:pPr>
        <w:rPr>
          <w:sz w:val="14"/>
        </w:rPr>
      </w:pPr>
    </w:p>
    <w:sectPr w:rsidR="007A50C2" w:rsidRPr="000002E0" w:rsidSect="003A3B29">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DE058" w14:textId="77777777" w:rsidR="00422854" w:rsidRDefault="00422854" w:rsidP="00BB0FA7">
      <w:r>
        <w:separator/>
      </w:r>
    </w:p>
  </w:endnote>
  <w:endnote w:type="continuationSeparator" w:id="0">
    <w:p w14:paraId="03FC2D89" w14:textId="77777777" w:rsidR="00422854" w:rsidRDefault="00422854" w:rsidP="00BB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F9FE5" w14:textId="77777777" w:rsidR="00BB67F5" w:rsidRDefault="00BB6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A6D55" w14:textId="77777777" w:rsidR="00BB67F5" w:rsidRDefault="00BB67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B0485" w14:textId="77777777" w:rsidR="00BB67F5" w:rsidRDefault="00BB6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3C9DD" w14:textId="77777777" w:rsidR="00422854" w:rsidRDefault="00422854" w:rsidP="00BB0FA7">
      <w:r>
        <w:separator/>
      </w:r>
    </w:p>
  </w:footnote>
  <w:footnote w:type="continuationSeparator" w:id="0">
    <w:p w14:paraId="27D9FB7E" w14:textId="77777777" w:rsidR="00422854" w:rsidRDefault="00422854" w:rsidP="00BB0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D591" w14:textId="4741FCA2" w:rsidR="00BB67F5" w:rsidRDefault="00BB67F5">
    <w:pPr>
      <w:pStyle w:val="Header"/>
    </w:pPr>
    <w:r>
      <w:rPr>
        <w:noProof/>
        <w:lang w:val="en-IN" w:eastAsia="en-IN"/>
      </w:rPr>
      <w:pict w14:anchorId="4985B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5455081" o:spid="_x0000_s2050" type="#_x0000_t75" style="position:absolute;margin-left:0;margin-top:0;width:441pt;height:136.5pt;z-index:-251657216;mso-position-horizontal:center;mso-position-horizontal-relative:margin;mso-position-vertical:center;mso-position-vertical-relative:margin" o:allowincell="f">
          <v:imagedata r:id="rId1" o:title="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C3511" w14:textId="2A021FAC" w:rsidR="00BB67F5" w:rsidRDefault="00BB67F5">
    <w:pPr>
      <w:pStyle w:val="Header"/>
    </w:pPr>
    <w:r>
      <w:rPr>
        <w:noProof/>
        <w:lang w:val="en-IN" w:eastAsia="en-IN"/>
      </w:rPr>
      <w:pict w14:anchorId="2E85C1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5455082" o:spid="_x0000_s2051" type="#_x0000_t75" style="position:absolute;margin-left:0;margin-top:0;width:441pt;height:136.5pt;z-index:-251656192;mso-position-horizontal:center;mso-position-horizontal-relative:margin;mso-position-vertical:center;mso-position-vertical-relative:margin" o:allowincell="f">
          <v:imagedata r:id="rId1" o:title="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ACC95" w14:textId="60C912CB" w:rsidR="00BB67F5" w:rsidRDefault="00BB67F5">
    <w:pPr>
      <w:pStyle w:val="Header"/>
    </w:pPr>
    <w:r>
      <w:rPr>
        <w:noProof/>
        <w:lang w:val="en-IN" w:eastAsia="en-IN"/>
      </w:rPr>
      <w:pict w14:anchorId="1CE2E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5455080" o:spid="_x0000_s2049" type="#_x0000_t75" style="position:absolute;margin-left:0;margin-top:0;width:441pt;height:136.5pt;z-index:-251658240;mso-position-horizontal:center;mso-position-horizontal-relative:margin;mso-position-vertical:center;mso-position-vertical-relative:margin" o:allowincell="f">
          <v:imagedata r:id="rId1" o:title="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D5B9A"/>
    <w:multiLevelType w:val="hybridMultilevel"/>
    <w:tmpl w:val="B94A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933E0"/>
    <w:multiLevelType w:val="hybridMultilevel"/>
    <w:tmpl w:val="C602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443D3A"/>
    <w:multiLevelType w:val="hybridMultilevel"/>
    <w:tmpl w:val="163E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AC"/>
    <w:rsid w:val="000002E0"/>
    <w:rsid w:val="00010116"/>
    <w:rsid w:val="0002571F"/>
    <w:rsid w:val="00244815"/>
    <w:rsid w:val="003A3B29"/>
    <w:rsid w:val="00422854"/>
    <w:rsid w:val="004421AC"/>
    <w:rsid w:val="00456F27"/>
    <w:rsid w:val="007A13C6"/>
    <w:rsid w:val="007A50C2"/>
    <w:rsid w:val="008B009E"/>
    <w:rsid w:val="008D2457"/>
    <w:rsid w:val="008D3A60"/>
    <w:rsid w:val="0099191C"/>
    <w:rsid w:val="00B237C7"/>
    <w:rsid w:val="00BB0FA7"/>
    <w:rsid w:val="00BB67F5"/>
    <w:rsid w:val="00C23364"/>
    <w:rsid w:val="00C73C45"/>
    <w:rsid w:val="00CA29EF"/>
    <w:rsid w:val="00CB57EC"/>
    <w:rsid w:val="00D51972"/>
    <w:rsid w:val="00F10FE6"/>
    <w:rsid w:val="00FD1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267A4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364"/>
    <w:pPr>
      <w:ind w:left="720"/>
      <w:contextualSpacing/>
    </w:pPr>
  </w:style>
  <w:style w:type="paragraph" w:styleId="Header">
    <w:name w:val="header"/>
    <w:basedOn w:val="Normal"/>
    <w:link w:val="HeaderChar"/>
    <w:uiPriority w:val="99"/>
    <w:unhideWhenUsed/>
    <w:rsid w:val="00BB0FA7"/>
    <w:pPr>
      <w:tabs>
        <w:tab w:val="center" w:pos="4320"/>
        <w:tab w:val="right" w:pos="8640"/>
      </w:tabs>
    </w:pPr>
  </w:style>
  <w:style w:type="character" w:customStyle="1" w:styleId="HeaderChar">
    <w:name w:val="Header Char"/>
    <w:basedOn w:val="DefaultParagraphFont"/>
    <w:link w:val="Header"/>
    <w:uiPriority w:val="99"/>
    <w:rsid w:val="00BB0FA7"/>
  </w:style>
  <w:style w:type="paragraph" w:styleId="Footer">
    <w:name w:val="footer"/>
    <w:basedOn w:val="Normal"/>
    <w:link w:val="FooterChar"/>
    <w:uiPriority w:val="99"/>
    <w:unhideWhenUsed/>
    <w:rsid w:val="00BB0FA7"/>
    <w:pPr>
      <w:tabs>
        <w:tab w:val="center" w:pos="4320"/>
        <w:tab w:val="right" w:pos="8640"/>
      </w:tabs>
    </w:pPr>
  </w:style>
  <w:style w:type="character" w:customStyle="1" w:styleId="FooterChar">
    <w:name w:val="Footer Char"/>
    <w:basedOn w:val="DefaultParagraphFont"/>
    <w:link w:val="Footer"/>
    <w:uiPriority w:val="99"/>
    <w:rsid w:val="00BB0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364"/>
    <w:pPr>
      <w:ind w:left="720"/>
      <w:contextualSpacing/>
    </w:pPr>
  </w:style>
  <w:style w:type="paragraph" w:styleId="Header">
    <w:name w:val="header"/>
    <w:basedOn w:val="Normal"/>
    <w:link w:val="HeaderChar"/>
    <w:uiPriority w:val="99"/>
    <w:unhideWhenUsed/>
    <w:rsid w:val="00BB0FA7"/>
    <w:pPr>
      <w:tabs>
        <w:tab w:val="center" w:pos="4320"/>
        <w:tab w:val="right" w:pos="8640"/>
      </w:tabs>
    </w:pPr>
  </w:style>
  <w:style w:type="character" w:customStyle="1" w:styleId="HeaderChar">
    <w:name w:val="Header Char"/>
    <w:basedOn w:val="DefaultParagraphFont"/>
    <w:link w:val="Header"/>
    <w:uiPriority w:val="99"/>
    <w:rsid w:val="00BB0FA7"/>
  </w:style>
  <w:style w:type="paragraph" w:styleId="Footer">
    <w:name w:val="footer"/>
    <w:basedOn w:val="Normal"/>
    <w:link w:val="FooterChar"/>
    <w:uiPriority w:val="99"/>
    <w:unhideWhenUsed/>
    <w:rsid w:val="00BB0FA7"/>
    <w:pPr>
      <w:tabs>
        <w:tab w:val="center" w:pos="4320"/>
        <w:tab w:val="right" w:pos="8640"/>
      </w:tabs>
    </w:pPr>
  </w:style>
  <w:style w:type="character" w:customStyle="1" w:styleId="FooterChar">
    <w:name w:val="Footer Char"/>
    <w:basedOn w:val="DefaultParagraphFont"/>
    <w:link w:val="Footer"/>
    <w:uiPriority w:val="99"/>
    <w:rsid w:val="00BB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4964">
      <w:bodyDiv w:val="1"/>
      <w:marLeft w:val="0"/>
      <w:marRight w:val="0"/>
      <w:marTop w:val="0"/>
      <w:marBottom w:val="0"/>
      <w:divBdr>
        <w:top w:val="none" w:sz="0" w:space="0" w:color="auto"/>
        <w:left w:val="none" w:sz="0" w:space="0" w:color="auto"/>
        <w:bottom w:val="none" w:sz="0" w:space="0" w:color="auto"/>
        <w:right w:val="none" w:sz="0" w:space="0" w:color="auto"/>
      </w:divBdr>
    </w:div>
    <w:div w:id="420298034">
      <w:bodyDiv w:val="1"/>
      <w:marLeft w:val="0"/>
      <w:marRight w:val="0"/>
      <w:marTop w:val="0"/>
      <w:marBottom w:val="0"/>
      <w:divBdr>
        <w:top w:val="none" w:sz="0" w:space="0" w:color="auto"/>
        <w:left w:val="none" w:sz="0" w:space="0" w:color="auto"/>
        <w:bottom w:val="none" w:sz="0" w:space="0" w:color="auto"/>
        <w:right w:val="none" w:sz="0" w:space="0" w:color="auto"/>
      </w:divBdr>
    </w:div>
    <w:div w:id="993919031">
      <w:bodyDiv w:val="1"/>
      <w:marLeft w:val="0"/>
      <w:marRight w:val="0"/>
      <w:marTop w:val="0"/>
      <w:marBottom w:val="0"/>
      <w:divBdr>
        <w:top w:val="none" w:sz="0" w:space="0" w:color="auto"/>
        <w:left w:val="none" w:sz="0" w:space="0" w:color="auto"/>
        <w:bottom w:val="none" w:sz="0" w:space="0" w:color="auto"/>
        <w:right w:val="none" w:sz="0" w:space="0" w:color="auto"/>
      </w:divBdr>
    </w:div>
    <w:div w:id="2086996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priyanka03chakraborty@gmail.com</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Chakraborty</dc:creator>
  <cp:lastModifiedBy>dell</cp:lastModifiedBy>
  <cp:revision>3</cp:revision>
  <dcterms:created xsi:type="dcterms:W3CDTF">2016-03-03T20:06:00Z</dcterms:created>
  <dcterms:modified xsi:type="dcterms:W3CDTF">2016-03-03T20:08:00Z</dcterms:modified>
</cp:coreProperties>
</file>